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9E6" w:rsidRDefault="00B359E6"/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10065"/>
      </w:tblGrid>
      <w:tr w:rsidR="000C1910" w:rsidTr="00FF1F04">
        <w:tc>
          <w:tcPr>
            <w:tcW w:w="10065" w:type="dxa"/>
          </w:tcPr>
          <w:p w:rsidR="001B1347" w:rsidRPr="001B1347" w:rsidRDefault="000C1910" w:rsidP="000C191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1B1347">
              <w:rPr>
                <w:rFonts w:ascii="Arial" w:hAnsi="Arial" w:cs="Arial"/>
                <w:b/>
                <w:sz w:val="24"/>
                <w:szCs w:val="24"/>
              </w:rPr>
              <w:t>Chemistry 112  Unit Four Major Theory Assignment</w:t>
            </w:r>
            <w:r w:rsidR="001B1347" w:rsidRPr="001B134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 xml:space="preserve"> </w:t>
            </w:r>
          </w:p>
          <w:p w:rsidR="000C1910" w:rsidRDefault="001B1347" w:rsidP="000C1910">
            <w:pPr>
              <w:jc w:val="center"/>
            </w:pPr>
            <w:r w:rsidRPr="001B134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>Unit4</w:t>
            </w:r>
            <w:r w:rsidR="00933D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1B134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>Ch</w:t>
            </w:r>
            <w:proofErr w:type="spellEnd"/>
            <w:r w:rsidRPr="001B134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 xml:space="preserve"> 11.3, 15.1,15.2,Ch7, 16.1,16.2 Ionic Bonding/Solutions</w:t>
            </w:r>
            <w:r w:rsidRPr="001B134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 </w:t>
            </w:r>
          </w:p>
          <w:p w:rsidR="001B1347" w:rsidRPr="00FF1F04" w:rsidRDefault="00FF1F04" w:rsidP="00FF1F04">
            <w:pPr>
              <w:jc w:val="center"/>
              <w:rPr>
                <w:b/>
                <w:sz w:val="32"/>
                <w:szCs w:val="32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FF1F04">
              <w:rPr>
                <w:b/>
                <w:sz w:val="32"/>
                <w:szCs w:val="32"/>
              </w:rPr>
              <w:t>NAME:</w:t>
            </w:r>
          </w:p>
        </w:tc>
      </w:tr>
      <w:tr w:rsidR="000C1910" w:rsidTr="00FF1F04">
        <w:tc>
          <w:tcPr>
            <w:tcW w:w="10065" w:type="dxa"/>
          </w:tcPr>
          <w:p w:rsidR="000C1910" w:rsidRPr="000E59C8" w:rsidRDefault="000C1910">
            <w:pPr>
              <w:rPr>
                <w:rFonts w:ascii="Comic Sans MS" w:hAnsi="Comic Sans MS"/>
                <w:sz w:val="20"/>
                <w:szCs w:val="20"/>
              </w:rPr>
            </w:pPr>
            <w:r w:rsidRPr="000E59C8">
              <w:rPr>
                <w:rFonts w:ascii="Comic Sans MS" w:hAnsi="Comic Sans MS"/>
                <w:sz w:val="20"/>
                <w:szCs w:val="20"/>
              </w:rPr>
              <w:t xml:space="preserve">Directions: Unit four covers many theory topics that surround the idea of solutions, water and ionic bonding.  You will be </w:t>
            </w:r>
            <w:r w:rsidR="002D4C53" w:rsidRPr="000E59C8">
              <w:rPr>
                <w:rFonts w:ascii="Comic Sans MS" w:hAnsi="Comic Sans MS"/>
                <w:sz w:val="20"/>
                <w:szCs w:val="20"/>
              </w:rPr>
              <w:t xml:space="preserve">responsible for </w:t>
            </w:r>
            <w:r w:rsidR="000E59C8" w:rsidRPr="000E59C8">
              <w:rPr>
                <w:rFonts w:ascii="Comic Sans MS" w:hAnsi="Comic Sans MS"/>
                <w:sz w:val="20"/>
                <w:szCs w:val="20"/>
              </w:rPr>
              <w:sym w:font="Wingdings" w:char="F0E0"/>
            </w:r>
            <w:r w:rsidR="002D4C53" w:rsidRPr="000E59C8">
              <w:rPr>
                <w:rFonts w:ascii="Comic Sans MS" w:hAnsi="Comic Sans MS"/>
                <w:sz w:val="20"/>
                <w:szCs w:val="20"/>
              </w:rPr>
              <w:t>making and organizing</w:t>
            </w:r>
            <w:r w:rsidRPr="000E59C8">
              <w:rPr>
                <w:rFonts w:ascii="Comic Sans MS" w:hAnsi="Comic Sans MS"/>
                <w:sz w:val="20"/>
                <w:szCs w:val="20"/>
              </w:rPr>
              <w:t xml:space="preserve"> a </w:t>
            </w:r>
            <w:r w:rsidR="002D4C53" w:rsidRPr="000E59C8">
              <w:rPr>
                <w:rFonts w:ascii="Comic Sans MS" w:hAnsi="Comic Sans MS"/>
                <w:sz w:val="20"/>
                <w:szCs w:val="20"/>
              </w:rPr>
              <w:t xml:space="preserve">resource </w:t>
            </w:r>
            <w:proofErr w:type="gramStart"/>
            <w:r w:rsidR="002D4C53" w:rsidRPr="000E59C8">
              <w:rPr>
                <w:rFonts w:ascii="Comic Sans MS" w:hAnsi="Comic Sans MS"/>
                <w:sz w:val="20"/>
                <w:szCs w:val="20"/>
              </w:rPr>
              <w:t>booklet(</w:t>
            </w:r>
            <w:proofErr w:type="spellStart"/>
            <w:proofErr w:type="gramEnd"/>
            <w:r w:rsidR="002D4C53" w:rsidRPr="000E59C8">
              <w:rPr>
                <w:rFonts w:ascii="Comic Sans MS" w:hAnsi="Comic Sans MS"/>
                <w:sz w:val="20"/>
                <w:szCs w:val="20"/>
              </w:rPr>
              <w:t>duotang</w:t>
            </w:r>
            <w:proofErr w:type="spellEnd"/>
            <w:r w:rsidR="002D4C53" w:rsidRPr="000E59C8">
              <w:rPr>
                <w:rFonts w:ascii="Comic Sans MS" w:hAnsi="Comic Sans MS"/>
                <w:sz w:val="20"/>
                <w:szCs w:val="20"/>
              </w:rPr>
              <w:t xml:space="preserve">) </w:t>
            </w:r>
            <w:r w:rsidRPr="000E59C8">
              <w:rPr>
                <w:rFonts w:ascii="Comic Sans MS" w:hAnsi="Comic Sans MS"/>
                <w:sz w:val="20"/>
                <w:szCs w:val="20"/>
              </w:rPr>
              <w:t xml:space="preserve"> for this unit.</w:t>
            </w:r>
          </w:p>
          <w:p w:rsidR="000C1910" w:rsidRPr="000E59C8" w:rsidRDefault="002D4C53">
            <w:pPr>
              <w:rPr>
                <w:rFonts w:ascii="Comic Sans MS" w:hAnsi="Comic Sans MS"/>
                <w:sz w:val="20"/>
                <w:szCs w:val="20"/>
              </w:rPr>
            </w:pPr>
            <w:r w:rsidRPr="000E59C8">
              <w:rPr>
                <w:rFonts w:ascii="Comic Sans MS" w:hAnsi="Comic Sans MS"/>
                <w:sz w:val="20"/>
                <w:szCs w:val="20"/>
              </w:rPr>
              <w:t xml:space="preserve">A large cue card will be given to you.  As you make up your resource booklet, </w:t>
            </w:r>
            <w:r w:rsidR="000E59C8" w:rsidRPr="000E59C8">
              <w:rPr>
                <w:rFonts w:ascii="Comic Sans MS" w:hAnsi="Comic Sans MS"/>
                <w:sz w:val="20"/>
                <w:szCs w:val="20"/>
              </w:rPr>
              <w:sym w:font="Wingdings" w:char="F0E0"/>
            </w:r>
            <w:r w:rsidRPr="000E59C8">
              <w:rPr>
                <w:rFonts w:ascii="Comic Sans MS" w:hAnsi="Comic Sans MS"/>
                <w:sz w:val="20"/>
                <w:szCs w:val="20"/>
              </w:rPr>
              <w:t>you are to write important facts, formulas and information  on your cue card.(Please fill this out daily)</w:t>
            </w:r>
            <w:r w:rsidR="000E59C8" w:rsidRPr="000E59C8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0C1910" w:rsidRPr="000E59C8" w:rsidRDefault="000C1910">
            <w:pPr>
              <w:rPr>
                <w:rFonts w:ascii="Comic Sans MS" w:hAnsi="Comic Sans MS"/>
                <w:sz w:val="20"/>
                <w:szCs w:val="20"/>
              </w:rPr>
            </w:pPr>
            <w:r w:rsidRPr="000E59C8">
              <w:rPr>
                <w:rFonts w:ascii="Comic Sans MS" w:hAnsi="Comic Sans MS"/>
                <w:sz w:val="20"/>
                <w:szCs w:val="20"/>
              </w:rPr>
              <w:t xml:space="preserve">Time:  approximately  4 half classes  and regular homework time  </w:t>
            </w:r>
          </w:p>
        </w:tc>
      </w:tr>
      <w:tr w:rsidR="000C1910" w:rsidTr="00FF1F04">
        <w:tc>
          <w:tcPr>
            <w:tcW w:w="10065" w:type="dxa"/>
          </w:tcPr>
          <w:p w:rsidR="000C1910" w:rsidRPr="000E59C8" w:rsidRDefault="002D4C53">
            <w:pPr>
              <w:rPr>
                <w:rFonts w:ascii="Comic Sans MS" w:hAnsi="Comic Sans MS"/>
                <w:sz w:val="20"/>
                <w:szCs w:val="20"/>
              </w:rPr>
            </w:pPr>
            <w:r w:rsidRPr="000E59C8">
              <w:rPr>
                <w:rFonts w:ascii="Comic Sans MS" w:hAnsi="Comic Sans MS"/>
                <w:sz w:val="20"/>
                <w:szCs w:val="20"/>
              </w:rPr>
              <w:t>Important details:</w:t>
            </w:r>
          </w:p>
          <w:p w:rsidR="002D4C53" w:rsidRPr="000E59C8" w:rsidRDefault="002D4C53">
            <w:pPr>
              <w:rPr>
                <w:rFonts w:ascii="Comic Sans MS" w:hAnsi="Comic Sans MS"/>
                <w:sz w:val="20"/>
                <w:szCs w:val="20"/>
              </w:rPr>
            </w:pPr>
            <w:r w:rsidRPr="000E59C8">
              <w:rPr>
                <w:rFonts w:ascii="Comic Sans MS" w:hAnsi="Comic Sans MS"/>
                <w:sz w:val="20"/>
                <w:szCs w:val="20"/>
              </w:rPr>
              <w:t>Pay attention to the Guide for Reading at the start of each section.</w:t>
            </w:r>
          </w:p>
          <w:p w:rsidR="002D4C53" w:rsidRPr="000E59C8" w:rsidRDefault="000E59C8">
            <w:pPr>
              <w:rPr>
                <w:rFonts w:ascii="Comic Sans MS" w:hAnsi="Comic Sans MS"/>
                <w:sz w:val="20"/>
                <w:szCs w:val="20"/>
              </w:rPr>
            </w:pPr>
            <w:r w:rsidRPr="000E59C8">
              <w:rPr>
                <w:rFonts w:ascii="Comic Sans MS" w:hAnsi="Comic Sans MS"/>
                <w:sz w:val="20"/>
                <w:szCs w:val="20"/>
              </w:rPr>
              <w:sym w:font="Wingdings" w:char="F0E0"/>
            </w:r>
            <w:r w:rsidR="002D4C53" w:rsidRPr="000E59C8">
              <w:rPr>
                <w:rFonts w:ascii="Comic Sans MS" w:hAnsi="Comic Sans MS"/>
                <w:sz w:val="20"/>
                <w:szCs w:val="20"/>
              </w:rPr>
              <w:t>Attempt all questions.</w:t>
            </w:r>
          </w:p>
          <w:p w:rsidR="002D4C53" w:rsidRPr="000E59C8" w:rsidRDefault="000E59C8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0E59C8">
              <w:rPr>
                <w:rFonts w:ascii="Comic Sans MS" w:hAnsi="Comic Sans MS"/>
                <w:sz w:val="20"/>
                <w:szCs w:val="20"/>
              </w:rPr>
              <w:sym w:font="Wingdings" w:char="F0E0"/>
            </w:r>
            <w:r w:rsidRPr="000E59C8">
              <w:rPr>
                <w:rFonts w:ascii="Comic Sans MS" w:hAnsi="Comic Sans MS"/>
                <w:sz w:val="20"/>
                <w:szCs w:val="20"/>
              </w:rPr>
              <w:t>Keep a checklist of your work and write the date beside each task that you accomplish</w:t>
            </w:r>
            <w:r w:rsidRPr="000E59C8">
              <w:rPr>
                <w:rFonts w:ascii="Comic Sans MS" w:hAnsi="Comic Sans MS"/>
                <w:i/>
                <w:sz w:val="20"/>
                <w:szCs w:val="20"/>
              </w:rPr>
              <w:t>.(this is worth marks too)</w:t>
            </w:r>
          </w:p>
          <w:p w:rsidR="000E59C8" w:rsidRPr="000E59C8" w:rsidRDefault="000E59C8">
            <w:pPr>
              <w:rPr>
                <w:rFonts w:ascii="Comic Sans MS" w:hAnsi="Comic Sans MS"/>
                <w:sz w:val="20"/>
                <w:szCs w:val="20"/>
              </w:rPr>
            </w:pPr>
            <w:r w:rsidRPr="000E59C8">
              <w:rPr>
                <w:rFonts w:ascii="Comic Sans MS" w:hAnsi="Comic Sans MS"/>
                <w:sz w:val="20"/>
                <w:szCs w:val="20"/>
              </w:rPr>
              <w:sym w:font="Wingdings" w:char="F0E0"/>
            </w:r>
            <w:r w:rsidRPr="000E59C8">
              <w:rPr>
                <w:rFonts w:ascii="Comic Sans MS" w:hAnsi="Comic Sans MS"/>
                <w:sz w:val="20"/>
                <w:szCs w:val="20"/>
              </w:rPr>
              <w:t>Place this page at the front of your booklet and the cue card at the back.</w:t>
            </w:r>
          </w:p>
        </w:tc>
      </w:tr>
      <w:tr w:rsidR="000C1910" w:rsidTr="00FF1F04">
        <w:tc>
          <w:tcPr>
            <w:tcW w:w="10065" w:type="dxa"/>
          </w:tcPr>
          <w:p w:rsidR="000C1910" w:rsidRPr="000E59C8" w:rsidRDefault="000E59C8">
            <w:pPr>
              <w:rPr>
                <w:rFonts w:ascii="Comic Sans MS" w:hAnsi="Comic Sans MS"/>
                <w:sz w:val="20"/>
                <w:szCs w:val="20"/>
              </w:rPr>
            </w:pPr>
            <w:r w:rsidRPr="000E59C8">
              <w:rPr>
                <w:rFonts w:ascii="Comic Sans MS" w:eastAsia="Times New Roman" w:hAnsi="Comic Sans MS" w:cs="Arial"/>
                <w:bCs/>
                <w:color w:val="000000"/>
                <w:sz w:val="20"/>
                <w:szCs w:val="20"/>
                <w:lang w:eastAsia="en-CA"/>
              </w:rPr>
              <w:sym w:font="Wingdings" w:char="F0E0"/>
            </w:r>
            <w:r>
              <w:rPr>
                <w:rFonts w:ascii="Comic Sans MS" w:eastAsia="Times New Roman" w:hAnsi="Comic Sans MS" w:cs="Arial"/>
                <w:bCs/>
                <w:color w:val="000000"/>
                <w:sz w:val="20"/>
                <w:szCs w:val="20"/>
                <w:lang w:eastAsia="en-CA"/>
              </w:rPr>
              <w:t xml:space="preserve">Make up 20 fill </w:t>
            </w:r>
            <w:r w:rsidRPr="000E59C8">
              <w:rPr>
                <w:rFonts w:ascii="Comic Sans MS" w:eastAsia="Times New Roman" w:hAnsi="Comic Sans MS" w:cs="Arial"/>
                <w:bCs/>
                <w:color w:val="000000"/>
                <w:sz w:val="20"/>
                <w:szCs w:val="20"/>
                <w:lang w:eastAsia="en-CA"/>
              </w:rPr>
              <w:t>in the blank questions.  Write the answers on a separate page.</w:t>
            </w:r>
            <w:r w:rsidR="002D4C53" w:rsidRPr="000E59C8">
              <w:rPr>
                <w:rFonts w:ascii="Comic Sans MS" w:eastAsia="Times New Roman" w:hAnsi="Comic Sans MS" w:cs="Arial"/>
                <w:bCs/>
                <w:color w:val="000000"/>
                <w:sz w:val="20"/>
                <w:szCs w:val="20"/>
                <w:lang w:eastAsia="en-CA"/>
              </w:rPr>
              <w:tab/>
            </w:r>
          </w:p>
        </w:tc>
      </w:tr>
      <w:tr w:rsidR="000C1910" w:rsidTr="00FF1F04">
        <w:tc>
          <w:tcPr>
            <w:tcW w:w="10065" w:type="dxa"/>
          </w:tcPr>
          <w:p w:rsidR="000C1910" w:rsidRDefault="000C1910">
            <w:bookmarkStart w:id="0" w:name="_GoBack"/>
            <w:bookmarkEnd w:id="0"/>
          </w:p>
        </w:tc>
      </w:tr>
      <w:tr w:rsidR="001B1347" w:rsidTr="00572AE2">
        <w:trPr>
          <w:trHeight w:val="10899"/>
        </w:trPr>
        <w:tc>
          <w:tcPr>
            <w:tcW w:w="10065" w:type="dxa"/>
          </w:tcPr>
          <w:p w:rsidR="000E59C8" w:rsidRDefault="001B1347">
            <w:pP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lastRenderedPageBreak/>
              <w:t> 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39"/>
              <w:gridCol w:w="2268"/>
              <w:gridCol w:w="2126"/>
              <w:gridCol w:w="1412"/>
            </w:tblGrid>
            <w:tr w:rsidR="000E59C8" w:rsidTr="00550EF9">
              <w:tc>
                <w:tcPr>
                  <w:tcW w:w="3539" w:type="dxa"/>
                </w:tcPr>
                <w:p w:rsidR="000E59C8" w:rsidRDefault="000E59C8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  <w:t>Notes</w:t>
                  </w:r>
                </w:p>
              </w:tc>
              <w:tc>
                <w:tcPr>
                  <w:tcW w:w="2268" w:type="dxa"/>
                </w:tcPr>
                <w:p w:rsidR="000E59C8" w:rsidRDefault="000E59C8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  <w:t>Questions</w:t>
                  </w:r>
                </w:p>
              </w:tc>
              <w:tc>
                <w:tcPr>
                  <w:tcW w:w="2126" w:type="dxa"/>
                </w:tcPr>
                <w:p w:rsidR="000E59C8" w:rsidRDefault="000E59C8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  <w:t>Date</w:t>
                  </w:r>
                </w:p>
              </w:tc>
              <w:tc>
                <w:tcPr>
                  <w:tcW w:w="1412" w:type="dxa"/>
                </w:tcPr>
                <w:p w:rsidR="000E59C8" w:rsidRDefault="000E59C8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  <w:t>Checked</w:t>
                  </w:r>
                </w:p>
              </w:tc>
            </w:tr>
            <w:tr w:rsidR="000E59C8" w:rsidTr="00550EF9">
              <w:tc>
                <w:tcPr>
                  <w:tcW w:w="3539" w:type="dxa"/>
                </w:tcPr>
                <w:p w:rsidR="000E59C8" w:rsidRDefault="00550EF9" w:rsidP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  <w:t>Section 7.1  - make notes on topics you do not</w:t>
                  </w:r>
                  <w:r w:rsidR="00933DDD"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  <w:t xml:space="preserve"> already</w:t>
                  </w:r>
                  <w: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  <w:t xml:space="preserve"> know</w:t>
                  </w:r>
                </w:p>
              </w:tc>
              <w:tc>
                <w:tcPr>
                  <w:tcW w:w="2268" w:type="dxa"/>
                </w:tcPr>
                <w:p w:rsidR="000E59C8" w:rsidRDefault="000E59C8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>193 # 1 to 10</w:t>
                  </w:r>
                </w:p>
              </w:tc>
              <w:tc>
                <w:tcPr>
                  <w:tcW w:w="2126" w:type="dxa"/>
                </w:tcPr>
                <w:p w:rsidR="000E59C8" w:rsidRDefault="000E59C8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0E59C8" w:rsidRDefault="000E59C8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550EF9" w:rsidTr="00550EF9">
              <w:tc>
                <w:tcPr>
                  <w:tcW w:w="3539" w:type="dxa"/>
                </w:tcPr>
                <w:p w:rsidR="00550EF9" w:rsidRDefault="00550EF9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2268" w:type="dxa"/>
                </w:tcPr>
                <w:p w:rsidR="00550EF9" w:rsidRDefault="00550EF9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550EF9" w:rsidTr="00550EF9">
              <w:tc>
                <w:tcPr>
                  <w:tcW w:w="3539" w:type="dxa"/>
                </w:tcPr>
                <w:p w:rsidR="00550EF9" w:rsidRDefault="00550EF9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 xml:space="preserve">Work with a partner and request handout </w:t>
                  </w:r>
                  <w:r w:rsidR="00381965"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 xml:space="preserve">from 11.3 </w:t>
                  </w:r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>to make your own notes</w:t>
                  </w:r>
                  <w:r w:rsidR="00381965"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 xml:space="preserve"> using the guide.</w:t>
                  </w:r>
                </w:p>
              </w:tc>
              <w:tc>
                <w:tcPr>
                  <w:tcW w:w="2268" w:type="dxa"/>
                </w:tcPr>
                <w:p w:rsidR="00550EF9" w:rsidRDefault="00550EF9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 xml:space="preserve">P </w:t>
                  </w:r>
                  <w:r w:rsidR="00381965"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>344 #28, 30 to 33</w:t>
                  </w:r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>,</w:t>
                  </w:r>
                  <w:r w:rsidR="00381965"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 xml:space="preserve">  </w:t>
                  </w:r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>34abc,</w:t>
                  </w:r>
                  <w:r w:rsidR="00381965"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>35abc</w:t>
                  </w:r>
                </w:p>
              </w:tc>
              <w:tc>
                <w:tcPr>
                  <w:tcW w:w="2126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550EF9" w:rsidTr="00550EF9">
              <w:tc>
                <w:tcPr>
                  <w:tcW w:w="3539" w:type="dxa"/>
                </w:tcPr>
                <w:p w:rsidR="00550EF9" w:rsidRDefault="00381965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From 15-1 students are to make their own notes on p 445-449</w:t>
                  </w:r>
                </w:p>
              </w:tc>
              <w:tc>
                <w:tcPr>
                  <w:tcW w:w="2268" w:type="dxa"/>
                </w:tcPr>
                <w:p w:rsidR="00550EF9" w:rsidRDefault="00381965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p 449 #1-4</w:t>
                  </w:r>
                </w:p>
              </w:tc>
              <w:tc>
                <w:tcPr>
                  <w:tcW w:w="2126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550EF9" w:rsidTr="00550EF9">
              <w:tc>
                <w:tcPr>
                  <w:tcW w:w="3539" w:type="dxa"/>
                </w:tcPr>
                <w:p w:rsidR="00550EF9" w:rsidRPr="00381965" w:rsidRDefault="00381965">
                  <w:pPr>
                    <w:rPr>
                      <w:rStyle w:val="Strong"/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n-CA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 15.2    </w:t>
                  </w: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define the following terms using p 450-457</w:t>
                  </w:r>
                  <w:r w:rsidRPr="001B1347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n-CA"/>
                    </w:rPr>
                    <w:br/>
                  </w: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Solvent , solute, solvation, electrolyte, non-electrolyte, strong electrolyte, weak electrolyte</w:t>
                  </w:r>
                </w:p>
              </w:tc>
              <w:tc>
                <w:tcPr>
                  <w:tcW w:w="2268" w:type="dxa"/>
                </w:tcPr>
                <w:p w:rsidR="00550EF9" w:rsidRDefault="00381965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p 457 #8 to 15</w:t>
                  </w:r>
                </w:p>
              </w:tc>
              <w:tc>
                <w:tcPr>
                  <w:tcW w:w="2126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550EF9" w:rsidTr="00550EF9">
              <w:tc>
                <w:tcPr>
                  <w:tcW w:w="3539" w:type="dxa"/>
                </w:tcPr>
                <w:p w:rsidR="00550EF9" w:rsidRDefault="00550EF9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 xml:space="preserve">Make </w:t>
                  </w:r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>notes on p 471 to 475</w:t>
                  </w:r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 xml:space="preserve"> (Solution </w:t>
                  </w:r>
                  <w:proofErr w:type="spellStart"/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>formation,solubility</w:t>
                  </w:r>
                  <w:proofErr w:type="spellEnd"/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 xml:space="preserve">, saturated, miscible, immiscible, temperature, supersaturated </w:t>
                  </w:r>
                  <w:proofErr w:type="spellStart"/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>etc</w:t>
                  </w:r>
                  <w:proofErr w:type="spellEnd"/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  <w:t>),</w:t>
                  </w:r>
                  <w: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2268" w:type="dxa"/>
                </w:tcPr>
                <w:p w:rsidR="00550EF9" w:rsidRDefault="00550EF9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550EF9" w:rsidTr="00550EF9">
              <w:tc>
                <w:tcPr>
                  <w:tcW w:w="3539" w:type="dxa"/>
                </w:tcPr>
                <w:p w:rsidR="00550EF9" w:rsidRDefault="00381965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C</w:t>
                  </w: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opy the formula and exampl</w:t>
                  </w:r>
                  <w:r w:rsidR="00933DD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e from p </w:t>
                  </w:r>
                  <w:proofErr w:type="gramStart"/>
                  <w:r w:rsidR="00933DD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456 </w:t>
                  </w: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.</w:t>
                  </w:r>
                  <w:proofErr w:type="gramEnd"/>
                </w:p>
              </w:tc>
              <w:tc>
                <w:tcPr>
                  <w:tcW w:w="2268" w:type="dxa"/>
                </w:tcPr>
                <w:p w:rsidR="00933DDD" w:rsidRDefault="00933DD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Do p 456 #6, #7 </w:t>
                  </w:r>
                </w:p>
                <w:p w:rsidR="00550EF9" w:rsidRDefault="00933DDD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ans. 6- 36.1% 7- 49.3%</w:t>
                  </w:r>
                </w:p>
              </w:tc>
              <w:tc>
                <w:tcPr>
                  <w:tcW w:w="2126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550EF9" w:rsidTr="00550EF9">
              <w:tc>
                <w:tcPr>
                  <w:tcW w:w="3539" w:type="dxa"/>
                </w:tcPr>
                <w:p w:rsidR="00FF1F04" w:rsidRDefault="00933DD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Us</w:t>
                  </w:r>
                  <w:r w:rsidR="00FF1F0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ing p 194 Guide for Reading you</w:t>
                  </w: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 are to make ½ page of notes on Ionic Bonds and Compounds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 </w:t>
                  </w:r>
                </w:p>
                <w:p w:rsidR="00550EF9" w:rsidRDefault="00933DDD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(p 194 to 198</w:t>
                  </w:r>
                </w:p>
              </w:tc>
              <w:tc>
                <w:tcPr>
                  <w:tcW w:w="2268" w:type="dxa"/>
                </w:tcPr>
                <w:p w:rsidR="00550EF9" w:rsidRDefault="00933DD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p 199 Do #14 to #22</w:t>
                  </w:r>
                </w:p>
                <w:p w:rsidR="00933DDD" w:rsidRDefault="00933DD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</w:p>
                <w:p w:rsidR="00933DDD" w:rsidRDefault="00933DDD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p 196  Do  #12, 13</w:t>
                  </w:r>
                </w:p>
              </w:tc>
              <w:tc>
                <w:tcPr>
                  <w:tcW w:w="2126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550EF9" w:rsidTr="00550EF9">
              <w:tc>
                <w:tcPr>
                  <w:tcW w:w="3539" w:type="dxa"/>
                </w:tcPr>
                <w:p w:rsidR="00550EF9" w:rsidRDefault="00550EF9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2268" w:type="dxa"/>
                </w:tcPr>
                <w:p w:rsidR="00550EF9" w:rsidRDefault="00933DDD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Do p </w:t>
                  </w: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203 #23-29</w:t>
                  </w:r>
                </w:p>
              </w:tc>
              <w:tc>
                <w:tcPr>
                  <w:tcW w:w="2126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550EF9" w:rsidTr="00550EF9">
              <w:tc>
                <w:tcPr>
                  <w:tcW w:w="3539" w:type="dxa"/>
                </w:tcPr>
                <w:p w:rsidR="00550EF9" w:rsidRDefault="00933DDD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Make notes </w:t>
                  </w:r>
                  <w:proofErr w:type="gramStart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on  16.1</w:t>
                  </w:r>
                  <w:proofErr w:type="gramEnd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 and 16.2.</w:t>
                  </w:r>
                </w:p>
              </w:tc>
              <w:tc>
                <w:tcPr>
                  <w:tcW w:w="2268" w:type="dxa"/>
                </w:tcPr>
                <w:p w:rsidR="00550EF9" w:rsidRDefault="00933DDD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Do </w:t>
                  </w: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 p 481 #8, 9 p 482 #10, 11 p 484 #12, p 485 14, 15 </w:t>
                  </w:r>
                </w:p>
              </w:tc>
              <w:tc>
                <w:tcPr>
                  <w:tcW w:w="2126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550EF9" w:rsidTr="00550EF9">
              <w:tc>
                <w:tcPr>
                  <w:tcW w:w="3539" w:type="dxa"/>
                </w:tcPr>
                <w:p w:rsidR="00550EF9" w:rsidRDefault="00933DDD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Please put p485 % by volume formula into your notes and </w:t>
                  </w:r>
                  <w:r w:rsidRPr="001B1347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n-CA"/>
                    </w:rPr>
                    <w:br/>
                  </w: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p 486 % by mass formula into your notes.</w:t>
                  </w:r>
                </w:p>
              </w:tc>
              <w:tc>
                <w:tcPr>
                  <w:tcW w:w="2268" w:type="dxa"/>
                </w:tcPr>
                <w:p w:rsidR="00550EF9" w:rsidRDefault="00933DDD">
                  <w:pP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Homework p 486 #22 and #23</w:t>
                  </w:r>
                </w:p>
              </w:tc>
              <w:tc>
                <w:tcPr>
                  <w:tcW w:w="2126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550EF9" w:rsidRDefault="00550EF9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  <w:tr w:rsidR="00933DDD" w:rsidTr="00550EF9">
              <w:tc>
                <w:tcPr>
                  <w:tcW w:w="3539" w:type="dxa"/>
                </w:tcPr>
                <w:p w:rsidR="00933DDD" w:rsidRPr="001B1347" w:rsidRDefault="00933DD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Make notes  on  7.3  </w:t>
                  </w:r>
                </w:p>
              </w:tc>
              <w:tc>
                <w:tcPr>
                  <w:tcW w:w="2268" w:type="dxa"/>
                </w:tcPr>
                <w:p w:rsidR="00933DDD" w:rsidRPr="001B1347" w:rsidRDefault="00933DD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 xml:space="preserve">Do </w:t>
                  </w: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  <w:t>p 23 26 to 29 and p 486 22, 23 </w:t>
                  </w:r>
                </w:p>
              </w:tc>
              <w:tc>
                <w:tcPr>
                  <w:tcW w:w="2126" w:type="dxa"/>
                </w:tcPr>
                <w:p w:rsidR="00933DDD" w:rsidRDefault="00933DDD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  <w:tc>
                <w:tcPr>
                  <w:tcW w:w="1412" w:type="dxa"/>
                </w:tcPr>
                <w:p w:rsidR="00933DDD" w:rsidRDefault="00933DDD">
                  <w:pPr>
                    <w:rPr>
                      <w:rStyle w:val="apple-converted-space"/>
                      <w:rFonts w:ascii="Arial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FFFFF"/>
                    </w:rPr>
                  </w:pPr>
                </w:p>
              </w:tc>
            </w:tr>
          </w:tbl>
          <w:p w:rsidR="000E59C8" w:rsidRDefault="000E59C8">
            <w:pP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</w:pPr>
          </w:p>
          <w:p w:rsidR="000E59C8" w:rsidRDefault="00933DDD">
            <w:pP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t>Reminder</w:t>
            </w:r>
            <w:r w:rsidRPr="00933DDD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sym w:font="Wingdings" w:char="F0E0"/>
            </w:r>
            <w:proofErr w:type="gramStart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t>Pass  in</w:t>
            </w:r>
            <w:proofErr w:type="gram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="00FF1F04"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t xml:space="preserve">booklet with this page at front.  </w:t>
            </w:r>
          </w:p>
          <w:p w:rsidR="00FF1F04" w:rsidRPr="00FF1F04" w:rsidRDefault="00FF1F04" w:rsidP="00FF1F04">
            <w:pPr>
              <w:pStyle w:val="ListParagraph"/>
              <w:numPr>
                <w:ilvl w:val="0"/>
                <w:numId w:val="1"/>
              </w:numP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t xml:space="preserve">Did </w:t>
            </w:r>
            <w:proofErr w:type="spellStart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t>you</w:t>
            </w:r>
            <w:proofErr w:type="spellEnd"/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  <w:t xml:space="preserve"> number your questions and give your page numbers?</w:t>
            </w:r>
          </w:p>
          <w:p w:rsidR="00FF1F04" w:rsidRPr="00FF1F04" w:rsidRDefault="00FF1F04" w:rsidP="00FF1F0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Did you fill in the table above?</w:t>
            </w:r>
          </w:p>
          <w:p w:rsidR="00FF1F04" w:rsidRPr="00FF1F04" w:rsidRDefault="00FF1F04" w:rsidP="00FF1F04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Is your work in the order given above?</w:t>
            </w:r>
          </w:p>
          <w:p w:rsidR="001B1347" w:rsidRPr="00FF1F04" w:rsidRDefault="00FF1F04" w:rsidP="00FF1F04">
            <w:pPr>
              <w:pStyle w:val="ListParagraph"/>
              <w:numPr>
                <w:ilvl w:val="0"/>
                <w:numId w:val="1"/>
              </w:numPr>
              <w:rPr>
                <w:rStyle w:val="Strong"/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</w:rPr>
              <w:t>Is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your cue card and 20 fill in the blank questions at the back of your resource?</w:t>
            </w:r>
          </w:p>
          <w:tbl>
            <w:tblPr>
              <w:tblW w:w="0" w:type="auto"/>
              <w:tblInd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"/>
            </w:tblGrid>
            <w:tr w:rsidR="001B1347" w:rsidRPr="001B1347" w:rsidTr="001B1347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hideMark/>
                </w:tcPr>
                <w:p w:rsidR="001B1347" w:rsidRPr="001B1347" w:rsidRDefault="001B1347" w:rsidP="001B1347">
                  <w:pPr>
                    <w:spacing w:before="150" w:after="150" w:line="228" w:lineRule="atLeast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n-CA"/>
                    </w:rPr>
                  </w:pPr>
                </w:p>
              </w:tc>
            </w:tr>
            <w:tr w:rsidR="001B1347" w:rsidRPr="001B1347" w:rsidTr="001B1347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  <w:hideMark/>
                </w:tcPr>
                <w:p w:rsidR="001B1347" w:rsidRPr="001B1347" w:rsidRDefault="001B1347" w:rsidP="001B1347">
                  <w:pPr>
                    <w:spacing w:before="150" w:after="150" w:line="228" w:lineRule="atLeast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n-CA"/>
                    </w:rPr>
                  </w:pPr>
                  <w:r w:rsidRPr="001B1347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n-CA"/>
                    </w:rPr>
                    <w:br/>
                  </w:r>
                  <w:r w:rsidRPr="001B134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shd w:val="clear" w:color="auto" w:fill="F7FF00"/>
                      <w:lang w:eastAsia="en-CA"/>
                    </w:rPr>
                    <w:t> </w:t>
                  </w:r>
                </w:p>
              </w:tc>
            </w:tr>
            <w:tr w:rsidR="001B1347" w:rsidRPr="001B1347" w:rsidTr="00933DDD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</w:tcPr>
                <w:p w:rsidR="001B1347" w:rsidRPr="001B1347" w:rsidRDefault="001B1347" w:rsidP="00933DDD">
                  <w:pPr>
                    <w:spacing w:before="150" w:after="150" w:line="228" w:lineRule="atLeast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n-CA"/>
                    </w:rPr>
                  </w:pPr>
                </w:p>
              </w:tc>
            </w:tr>
            <w:tr w:rsidR="001B1347" w:rsidRPr="001B1347" w:rsidTr="00933DDD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</w:tcPr>
                <w:p w:rsidR="001B1347" w:rsidRPr="001B1347" w:rsidRDefault="001B1347" w:rsidP="00933DDD">
                  <w:pPr>
                    <w:spacing w:before="150" w:after="150" w:line="228" w:lineRule="atLeas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9"/>
                      <w:szCs w:val="19"/>
                      <w:lang w:eastAsia="en-CA"/>
                    </w:rPr>
                  </w:pPr>
                </w:p>
              </w:tc>
            </w:tr>
            <w:tr w:rsidR="001B1347" w:rsidRPr="001B1347" w:rsidTr="00933DDD">
              <w:tc>
                <w:tcPr>
                  <w:tcW w:w="0" w:type="auto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FFFFF"/>
                </w:tcPr>
                <w:p w:rsidR="001B1347" w:rsidRPr="001B1347" w:rsidRDefault="001B1347" w:rsidP="00933DDD">
                  <w:pPr>
                    <w:spacing w:before="150" w:after="150" w:line="228" w:lineRule="atLeast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  <w:lang w:eastAsia="en-CA"/>
                    </w:rPr>
                  </w:pPr>
                </w:p>
              </w:tc>
            </w:tr>
          </w:tbl>
          <w:p w:rsidR="001B1347" w:rsidRDefault="001B1347"/>
        </w:tc>
      </w:tr>
      <w:tr w:rsidR="001B1347" w:rsidTr="00FF1F04">
        <w:tc>
          <w:tcPr>
            <w:tcW w:w="10065" w:type="dxa"/>
          </w:tcPr>
          <w:p w:rsidR="001B1347" w:rsidRDefault="00A4078A">
            <w:r>
              <w:t>Checklist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5"/>
              <w:gridCol w:w="1559"/>
            </w:tblGrid>
            <w:tr w:rsidR="00A4078A" w:rsidTr="000E59C8">
              <w:tc>
                <w:tcPr>
                  <w:tcW w:w="4815" w:type="dxa"/>
                </w:tcPr>
                <w:p w:rsidR="00A4078A" w:rsidRDefault="00A4078A">
                  <w:pP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Unit 4 Assigned questions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From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Ch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 7 </w:t>
                  </w:r>
                </w:p>
                <w:p w:rsidR="00A4078A" w:rsidRDefault="00A4078A"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P 193 #1-11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P 196 12-13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P 199 #14-22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P 203 #23- 29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From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ch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 11.3 p 343 #29, p 344 #30 to 35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lastRenderedPageBreak/>
                    <w:t xml:space="preserve">From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Ch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 15.1 p 449 #1-5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hd w:val="clear" w:color="auto" w:fill="FFFFFF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From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Ch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 15.2 p 456 #6-7 p 457 #8-15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From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Ch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 16.1 p 477 #4-6</w:t>
                  </w:r>
                  <w:r>
                    <w:rPr>
                      <w:rStyle w:val="apple-converted-space"/>
                      <w:rFonts w:ascii="Arial" w:hAnsi="Arial" w:cs="Arial"/>
                      <w:color w:val="000000"/>
                      <w:shd w:val="clear" w:color="auto" w:fill="FFFFFF"/>
                    </w:rPr>
                    <w:t> 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From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Ch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 16.2 p 481 #8-9 p 482 #10-11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P 484 #12, 13 p 485 #14, 15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>P 486 #16-23</w:t>
                  </w:r>
                </w:p>
              </w:tc>
              <w:tc>
                <w:tcPr>
                  <w:tcW w:w="1559" w:type="dxa"/>
                </w:tcPr>
                <w:p w:rsidR="00A4078A" w:rsidRDefault="00A4078A"/>
              </w:tc>
            </w:tr>
          </w:tbl>
          <w:p w:rsidR="00A4078A" w:rsidRDefault="00A4078A"/>
          <w:p w:rsidR="00A4078A" w:rsidRDefault="00A4078A"/>
        </w:tc>
      </w:tr>
      <w:tr w:rsidR="001B1347" w:rsidTr="00FF1F04">
        <w:tc>
          <w:tcPr>
            <w:tcW w:w="10065" w:type="dxa"/>
          </w:tcPr>
          <w:p w:rsidR="001B1347" w:rsidRDefault="001B1347"/>
        </w:tc>
      </w:tr>
      <w:tr w:rsidR="001B1347" w:rsidTr="00FF1F04">
        <w:tc>
          <w:tcPr>
            <w:tcW w:w="10065" w:type="dxa"/>
          </w:tcPr>
          <w:p w:rsidR="001B1347" w:rsidRDefault="001B1347"/>
        </w:tc>
      </w:tr>
      <w:tr w:rsidR="001B1347" w:rsidTr="00FF1F04">
        <w:tc>
          <w:tcPr>
            <w:tcW w:w="10065" w:type="dxa"/>
          </w:tcPr>
          <w:p w:rsidR="001B1347" w:rsidRDefault="001B1347"/>
        </w:tc>
      </w:tr>
      <w:tr w:rsidR="001B1347" w:rsidTr="00FF1F04">
        <w:tc>
          <w:tcPr>
            <w:tcW w:w="10065" w:type="dxa"/>
          </w:tcPr>
          <w:p w:rsidR="001B1347" w:rsidRDefault="001B1347"/>
        </w:tc>
      </w:tr>
      <w:tr w:rsidR="001B1347" w:rsidTr="00FF1F04">
        <w:tc>
          <w:tcPr>
            <w:tcW w:w="10065" w:type="dxa"/>
          </w:tcPr>
          <w:p w:rsidR="001B1347" w:rsidRDefault="001B1347"/>
        </w:tc>
      </w:tr>
    </w:tbl>
    <w:p w:rsidR="000C1910" w:rsidRDefault="00572AE2">
      <w:r>
        <w:rPr>
          <w:noProof/>
          <w:lang w:eastAsia="en-CA"/>
        </w:rPr>
        <w:drawing>
          <wp:inline distT="0" distB="0" distL="0" distR="0" wp14:anchorId="4A9466B0" wp14:editId="3A3445D4">
            <wp:extent cx="4347029" cy="3260272"/>
            <wp:effectExtent l="0" t="0" r="0" b="0"/>
            <wp:docPr id="1" name="Picture 1" descr="unit_4_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t_4_review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7291" cy="326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1910" w:rsidSect="00FF1F04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30601"/>
    <w:multiLevelType w:val="hybridMultilevel"/>
    <w:tmpl w:val="416EAC6E"/>
    <w:lvl w:ilvl="0" w:tplc="40AC9756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10"/>
    <w:rsid w:val="00032512"/>
    <w:rsid w:val="000718EB"/>
    <w:rsid w:val="000C1910"/>
    <w:rsid w:val="000E59C8"/>
    <w:rsid w:val="00127930"/>
    <w:rsid w:val="001A4375"/>
    <w:rsid w:val="001A5BA2"/>
    <w:rsid w:val="001B1347"/>
    <w:rsid w:val="001B6BFA"/>
    <w:rsid w:val="001F1B46"/>
    <w:rsid w:val="00267691"/>
    <w:rsid w:val="002D4C53"/>
    <w:rsid w:val="00376533"/>
    <w:rsid w:val="00381965"/>
    <w:rsid w:val="0041627B"/>
    <w:rsid w:val="00447887"/>
    <w:rsid w:val="00456746"/>
    <w:rsid w:val="004B33A3"/>
    <w:rsid w:val="00550EF9"/>
    <w:rsid w:val="00572AE2"/>
    <w:rsid w:val="00606226"/>
    <w:rsid w:val="00650A4A"/>
    <w:rsid w:val="00714559"/>
    <w:rsid w:val="008332B1"/>
    <w:rsid w:val="008A41CF"/>
    <w:rsid w:val="00933DDD"/>
    <w:rsid w:val="00994D46"/>
    <w:rsid w:val="00A4078A"/>
    <w:rsid w:val="00B11C04"/>
    <w:rsid w:val="00B359E6"/>
    <w:rsid w:val="00BD0F51"/>
    <w:rsid w:val="00BD73BD"/>
    <w:rsid w:val="00D16513"/>
    <w:rsid w:val="00D57D53"/>
    <w:rsid w:val="00D902CE"/>
    <w:rsid w:val="00EB5492"/>
    <w:rsid w:val="00EF3EAC"/>
    <w:rsid w:val="00F00E3B"/>
    <w:rsid w:val="00F10482"/>
    <w:rsid w:val="00FD7E8B"/>
    <w:rsid w:val="00FF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47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B1347"/>
    <w:rPr>
      <w:b/>
      <w:bCs/>
    </w:rPr>
  </w:style>
  <w:style w:type="character" w:customStyle="1" w:styleId="apple-converted-space">
    <w:name w:val="apple-converted-space"/>
    <w:basedOn w:val="DefaultParagraphFont"/>
    <w:rsid w:val="001B1347"/>
  </w:style>
  <w:style w:type="paragraph" w:styleId="ListParagraph">
    <w:name w:val="List Paragraph"/>
    <w:basedOn w:val="Normal"/>
    <w:uiPriority w:val="34"/>
    <w:qFormat/>
    <w:rsid w:val="00FF1F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47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B1347"/>
    <w:rPr>
      <w:b/>
      <w:bCs/>
    </w:rPr>
  </w:style>
  <w:style w:type="character" w:customStyle="1" w:styleId="apple-converted-space">
    <w:name w:val="apple-converted-space"/>
    <w:basedOn w:val="DefaultParagraphFont"/>
    <w:rsid w:val="001B1347"/>
  </w:style>
  <w:style w:type="paragraph" w:styleId="ListParagraph">
    <w:name w:val="List Paragraph"/>
    <w:basedOn w:val="Normal"/>
    <w:uiPriority w:val="34"/>
    <w:qFormat/>
    <w:rsid w:val="00FF1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6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cp:lastPrinted>2012-12-06T03:31:00Z</cp:lastPrinted>
  <dcterms:created xsi:type="dcterms:W3CDTF">2012-12-06T03:00:00Z</dcterms:created>
  <dcterms:modified xsi:type="dcterms:W3CDTF">2012-12-06T05:01:00Z</dcterms:modified>
</cp:coreProperties>
</file>